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74" w:rsidRPr="00070EE2" w:rsidRDefault="00F30574" w:rsidP="00A5585D">
      <w:pPr>
        <w:shd w:val="clear" w:color="auto" w:fill="D9D9D9" w:themeFill="background1" w:themeFillShade="D9"/>
        <w:spacing w:after="240"/>
        <w:jc w:val="center"/>
        <w:rPr>
          <w:b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EE2">
        <w:rPr>
          <w:b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DE POSTULACIÓN</w:t>
      </w:r>
    </w:p>
    <w:p w:rsidR="00F30574" w:rsidRPr="00F30574" w:rsidRDefault="00F30574" w:rsidP="00070EE2">
      <w:pPr>
        <w:spacing w:line="360" w:lineRule="auto"/>
        <w:jc w:val="both"/>
        <w:rPr>
          <w:szCs w:val="22"/>
        </w:rPr>
      </w:pPr>
      <w:r w:rsidRPr="00F30574">
        <w:rPr>
          <w:szCs w:val="22"/>
        </w:rPr>
        <w:t xml:space="preserve">Formulario para interesados en acceder a cargos de </w:t>
      </w:r>
      <w:r w:rsidR="00070EE2">
        <w:rPr>
          <w:szCs w:val="22"/>
        </w:rPr>
        <w:t xml:space="preserve">Docente Encargado de Cátedra </w:t>
      </w:r>
      <w:r w:rsidRPr="00F30574">
        <w:rPr>
          <w:szCs w:val="22"/>
        </w:rPr>
        <w:t>en la Facultad de Humanidades, Ciencias Sociales y Cultura Guaraní de la Universidad Nacional de Itapúa.</w:t>
      </w:r>
    </w:p>
    <w:p w:rsidR="00F30574" w:rsidRPr="0086176E" w:rsidRDefault="00F30574" w:rsidP="00F30574">
      <w:pPr>
        <w:rPr>
          <w:sz w:val="22"/>
          <w:szCs w:val="22"/>
        </w:rPr>
      </w:pPr>
    </w:p>
    <w:p w:rsidR="00F30574" w:rsidRPr="00070EE2" w:rsidRDefault="00F30574" w:rsidP="00F30574">
      <w:pPr>
        <w:numPr>
          <w:ilvl w:val="0"/>
          <w:numId w:val="23"/>
        </w:numPr>
        <w:rPr>
          <w:b/>
          <w:szCs w:val="22"/>
        </w:rPr>
      </w:pPr>
      <w:r w:rsidRPr="00070EE2">
        <w:rPr>
          <w:b/>
          <w:szCs w:val="22"/>
        </w:rPr>
        <w:t>DATOS PERSONALES</w:t>
      </w:r>
    </w:p>
    <w:p w:rsidR="00F30574" w:rsidRPr="0086176E" w:rsidRDefault="00F30574" w:rsidP="00F30574">
      <w:pPr>
        <w:rPr>
          <w:b/>
          <w:sz w:val="22"/>
          <w:szCs w:val="22"/>
        </w:rPr>
      </w:pP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Apellidos: __________________________________</w:t>
      </w:r>
      <w:r>
        <w:rPr>
          <w:sz w:val="22"/>
          <w:szCs w:val="22"/>
        </w:rPr>
        <w:t>______________</w:t>
      </w:r>
      <w:r w:rsidRPr="0086176E">
        <w:rPr>
          <w:sz w:val="22"/>
          <w:szCs w:val="22"/>
        </w:rPr>
        <w:t>_______________________________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Nombres: ________________________________________________________________</w:t>
      </w:r>
      <w:r>
        <w:rPr>
          <w:sz w:val="22"/>
          <w:szCs w:val="22"/>
        </w:rPr>
        <w:t>______________</w:t>
      </w:r>
      <w:r w:rsidRPr="0086176E">
        <w:rPr>
          <w:sz w:val="22"/>
          <w:szCs w:val="22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3"/>
        <w:gridCol w:w="2427"/>
      </w:tblGrid>
      <w:tr w:rsidR="00F30574" w:rsidRPr="0086176E" w:rsidTr="007A204A">
        <w:tc>
          <w:tcPr>
            <w:tcW w:w="7372" w:type="dxa"/>
            <w:tcBorders>
              <w:top w:val="nil"/>
              <w:left w:val="nil"/>
            </w:tcBorders>
            <w:shd w:val="clear" w:color="auto" w:fill="auto"/>
          </w:tcPr>
          <w:p w:rsidR="00F30574" w:rsidRPr="0086176E" w:rsidRDefault="00F30574" w:rsidP="007A204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176E">
              <w:rPr>
                <w:b/>
                <w:sz w:val="22"/>
                <w:szCs w:val="22"/>
              </w:rPr>
              <w:t>LUGAR DE NACIMIENTO</w:t>
            </w:r>
          </w:p>
        </w:tc>
        <w:tc>
          <w:tcPr>
            <w:tcW w:w="2458" w:type="dxa"/>
            <w:tcBorders>
              <w:top w:val="nil"/>
              <w:right w:val="nil"/>
            </w:tcBorders>
            <w:shd w:val="clear" w:color="auto" w:fill="auto"/>
          </w:tcPr>
          <w:p w:rsidR="00F30574" w:rsidRPr="0086176E" w:rsidRDefault="00F30574" w:rsidP="007A204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176E">
              <w:rPr>
                <w:b/>
                <w:sz w:val="22"/>
                <w:szCs w:val="22"/>
              </w:rPr>
              <w:t>FECHA DE NAC.</w:t>
            </w:r>
          </w:p>
        </w:tc>
      </w:tr>
      <w:tr w:rsidR="00F30574" w:rsidRPr="0086176E" w:rsidTr="007A204A">
        <w:tc>
          <w:tcPr>
            <w:tcW w:w="7372" w:type="dxa"/>
            <w:shd w:val="clear" w:color="auto" w:fill="auto"/>
          </w:tcPr>
          <w:p w:rsidR="00F30574" w:rsidRPr="0086176E" w:rsidRDefault="00F30574" w:rsidP="007A204A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F30574" w:rsidRPr="0086176E" w:rsidRDefault="00F30574" w:rsidP="007A204A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F30574" w:rsidRPr="0086176E" w:rsidRDefault="00F30574" w:rsidP="00070EE2">
      <w:pPr>
        <w:spacing w:before="36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Edad: _____________</w:t>
      </w:r>
      <w:r w:rsidRPr="0086176E">
        <w:rPr>
          <w:sz w:val="22"/>
          <w:szCs w:val="22"/>
        </w:rPr>
        <w:tab/>
      </w:r>
      <w:r w:rsidRPr="0086176E">
        <w:rPr>
          <w:sz w:val="22"/>
          <w:szCs w:val="22"/>
        </w:rPr>
        <w:tab/>
        <w:t>Estado Civil: _______________________________________</w:t>
      </w:r>
      <w:r>
        <w:rPr>
          <w:sz w:val="22"/>
          <w:szCs w:val="22"/>
        </w:rPr>
        <w:t>___________</w:t>
      </w:r>
      <w:r w:rsidRPr="0086176E">
        <w:rPr>
          <w:sz w:val="22"/>
          <w:szCs w:val="22"/>
        </w:rPr>
        <w:t>_</w:t>
      </w:r>
    </w:p>
    <w:p w:rsidR="00F30574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Correo Electrónico: _______________________________________________________________</w:t>
      </w:r>
      <w:r>
        <w:rPr>
          <w:sz w:val="22"/>
          <w:szCs w:val="22"/>
        </w:rPr>
        <w:t>_______</w:t>
      </w:r>
      <w:r w:rsidRPr="0086176E">
        <w:rPr>
          <w:sz w:val="22"/>
          <w:szCs w:val="22"/>
        </w:rPr>
        <w:t>_</w:t>
      </w:r>
    </w:p>
    <w:p w:rsidR="00A5585D" w:rsidRPr="0086176E" w:rsidRDefault="00A5585D" w:rsidP="00A5585D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Teléfono Particular: ___________________</w:t>
      </w:r>
      <w:r w:rsidRPr="0086176E">
        <w:rPr>
          <w:sz w:val="22"/>
          <w:szCs w:val="22"/>
        </w:rPr>
        <w:tab/>
        <w:t>Laboral: ______________________________</w:t>
      </w:r>
      <w:r>
        <w:rPr>
          <w:sz w:val="22"/>
          <w:szCs w:val="22"/>
        </w:rPr>
        <w:t>___________</w:t>
      </w:r>
      <w:r w:rsidRPr="0086176E">
        <w:rPr>
          <w:sz w:val="22"/>
          <w:szCs w:val="22"/>
        </w:rPr>
        <w:t>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Domicilio Real: __________________________________________________________________</w:t>
      </w:r>
      <w:r>
        <w:rPr>
          <w:sz w:val="22"/>
          <w:szCs w:val="22"/>
        </w:rPr>
        <w:t>_______</w:t>
      </w:r>
      <w:r w:rsidRPr="0086176E">
        <w:rPr>
          <w:sz w:val="22"/>
          <w:szCs w:val="22"/>
        </w:rPr>
        <w:t>_</w:t>
      </w:r>
    </w:p>
    <w:p w:rsidR="00F30574" w:rsidRPr="0086176E" w:rsidRDefault="00F30574" w:rsidP="00070EE2">
      <w:pPr>
        <w:spacing w:before="120" w:after="120"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Tipo y Nº de Documento de Identidad: ________________________________________________</w:t>
      </w:r>
      <w:r>
        <w:rPr>
          <w:sz w:val="22"/>
          <w:szCs w:val="22"/>
        </w:rPr>
        <w:t>_______</w:t>
      </w:r>
      <w:r w:rsidRPr="0086176E">
        <w:rPr>
          <w:sz w:val="22"/>
          <w:szCs w:val="22"/>
        </w:rPr>
        <w:t>_</w:t>
      </w:r>
    </w:p>
    <w:p w:rsidR="00070EE2" w:rsidRDefault="00070EE2" w:rsidP="00070EE2">
      <w:pPr>
        <w:ind w:left="1080"/>
        <w:rPr>
          <w:b/>
          <w:sz w:val="22"/>
          <w:szCs w:val="22"/>
        </w:rPr>
      </w:pPr>
    </w:p>
    <w:p w:rsidR="00F30574" w:rsidRPr="00070EE2" w:rsidRDefault="00F30574" w:rsidP="00F30574">
      <w:pPr>
        <w:numPr>
          <w:ilvl w:val="0"/>
          <w:numId w:val="23"/>
        </w:numPr>
        <w:rPr>
          <w:b/>
          <w:szCs w:val="22"/>
        </w:rPr>
      </w:pPr>
      <w:r w:rsidRPr="00070EE2">
        <w:rPr>
          <w:b/>
          <w:szCs w:val="22"/>
        </w:rPr>
        <w:t>POSTULACIÓN</w:t>
      </w:r>
      <w:r w:rsidR="004D6DE1">
        <w:rPr>
          <w:b/>
          <w:szCs w:val="22"/>
        </w:rPr>
        <w:t xml:space="preserve"> </w:t>
      </w:r>
      <w:r w:rsidR="004D6DE1" w:rsidRPr="004D6DE1">
        <w:rPr>
          <w:szCs w:val="22"/>
        </w:rPr>
        <w:t>(Completar por cada rubro</w:t>
      </w:r>
      <w:r w:rsidR="004D6DE1">
        <w:rPr>
          <w:szCs w:val="22"/>
        </w:rPr>
        <w:t>, se puede agregar más campos</w:t>
      </w:r>
      <w:bookmarkStart w:id="0" w:name="_GoBack"/>
      <w:bookmarkEnd w:id="0"/>
      <w:r w:rsidR="004D6DE1" w:rsidRPr="004D6DE1">
        <w:rPr>
          <w:szCs w:val="22"/>
        </w:rPr>
        <w:t>)</w:t>
      </w:r>
    </w:p>
    <w:p w:rsidR="00F30574" w:rsidRPr="0086176E" w:rsidRDefault="00F30574" w:rsidP="00F30574">
      <w:pPr>
        <w:ind w:left="1080"/>
        <w:rPr>
          <w:b/>
          <w:sz w:val="22"/>
          <w:szCs w:val="22"/>
        </w:rPr>
      </w:pPr>
    </w:p>
    <w:p w:rsidR="00F30574" w:rsidRPr="0086176E" w:rsidRDefault="00F30574" w:rsidP="004D6DE1">
      <w:pPr>
        <w:spacing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 xml:space="preserve">Para ocupar Cargo de:      (   ) Encargado de Cátedra      </w:t>
      </w:r>
      <w:r>
        <w:rPr>
          <w:sz w:val="22"/>
          <w:szCs w:val="22"/>
        </w:rPr>
        <w:t xml:space="preserve">  </w:t>
      </w:r>
      <w:r w:rsidRPr="0086176E">
        <w:rPr>
          <w:sz w:val="22"/>
          <w:szCs w:val="22"/>
        </w:rPr>
        <w:t xml:space="preserve">  (   ) </w:t>
      </w:r>
      <w:r w:rsidR="00B43E77">
        <w:rPr>
          <w:sz w:val="22"/>
          <w:szCs w:val="22"/>
        </w:rPr>
        <w:t>Coordinación</w:t>
      </w:r>
      <w:r>
        <w:rPr>
          <w:sz w:val="22"/>
          <w:szCs w:val="22"/>
        </w:rPr>
        <w:t xml:space="preserve">       (   ) </w:t>
      </w:r>
      <w:r w:rsidR="004D6DE1">
        <w:rPr>
          <w:sz w:val="22"/>
          <w:szCs w:val="22"/>
        </w:rPr>
        <w:t>Docente Asesor de TFG</w:t>
      </w:r>
    </w:p>
    <w:p w:rsidR="00F30574" w:rsidRPr="0086176E" w:rsidRDefault="00F30574" w:rsidP="004D6DE1">
      <w:pPr>
        <w:numPr>
          <w:ilvl w:val="0"/>
          <w:numId w:val="22"/>
        </w:numPr>
        <w:spacing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Carrera: ______________________________________________</w:t>
      </w:r>
      <w:r>
        <w:rPr>
          <w:sz w:val="22"/>
          <w:szCs w:val="22"/>
        </w:rPr>
        <w:t>_________</w:t>
      </w:r>
      <w:r w:rsidR="00070EE2">
        <w:rPr>
          <w:sz w:val="22"/>
          <w:szCs w:val="22"/>
        </w:rPr>
        <w:t>__________________</w:t>
      </w:r>
    </w:p>
    <w:p w:rsidR="00F30574" w:rsidRPr="0086176E" w:rsidRDefault="00F30574" w:rsidP="004D6DE1">
      <w:pPr>
        <w:numPr>
          <w:ilvl w:val="0"/>
          <w:numId w:val="22"/>
        </w:numPr>
        <w:spacing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Curso:  _______________________________________________________</w:t>
      </w:r>
      <w:r>
        <w:rPr>
          <w:sz w:val="22"/>
          <w:szCs w:val="22"/>
        </w:rPr>
        <w:t>_________</w:t>
      </w:r>
      <w:r w:rsidRPr="0086176E">
        <w:rPr>
          <w:sz w:val="22"/>
          <w:szCs w:val="22"/>
        </w:rPr>
        <w:t>__________</w:t>
      </w:r>
    </w:p>
    <w:p w:rsidR="00F30574" w:rsidRPr="0086176E" w:rsidRDefault="00F30574" w:rsidP="004D6DE1">
      <w:pPr>
        <w:numPr>
          <w:ilvl w:val="0"/>
          <w:numId w:val="22"/>
        </w:numPr>
        <w:spacing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Asignatura:  ___________________________________________________________</w:t>
      </w:r>
      <w:r>
        <w:rPr>
          <w:sz w:val="22"/>
          <w:szCs w:val="22"/>
        </w:rPr>
        <w:t>_________</w:t>
      </w:r>
      <w:r w:rsidRPr="0086176E">
        <w:rPr>
          <w:sz w:val="22"/>
          <w:szCs w:val="22"/>
        </w:rPr>
        <w:t>__</w:t>
      </w:r>
    </w:p>
    <w:p w:rsidR="00F30574" w:rsidRDefault="00F30574" w:rsidP="004D6DE1">
      <w:pPr>
        <w:numPr>
          <w:ilvl w:val="0"/>
          <w:numId w:val="22"/>
        </w:numPr>
        <w:spacing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Sede / Filial: ___________________________________________________________</w:t>
      </w:r>
      <w:r>
        <w:rPr>
          <w:sz w:val="22"/>
          <w:szCs w:val="22"/>
        </w:rPr>
        <w:t>__________</w:t>
      </w:r>
      <w:r w:rsidRPr="0086176E">
        <w:rPr>
          <w:sz w:val="22"/>
          <w:szCs w:val="22"/>
        </w:rPr>
        <w:t>_</w:t>
      </w:r>
    </w:p>
    <w:p w:rsidR="004D6DE1" w:rsidRDefault="004D6DE1" w:rsidP="004D6DE1">
      <w:pPr>
        <w:numPr>
          <w:ilvl w:val="0"/>
          <w:numId w:val="2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Nº de Orden del cargo conforme a la Resolución de Llamado a Concurso: _____________________</w:t>
      </w:r>
    </w:p>
    <w:p w:rsidR="004D6DE1" w:rsidRPr="004D6DE1" w:rsidRDefault="004D6DE1" w:rsidP="004D6DE1">
      <w:pPr>
        <w:spacing w:line="480" w:lineRule="auto"/>
        <w:ind w:left="714"/>
        <w:rPr>
          <w:sz w:val="18"/>
          <w:szCs w:val="22"/>
        </w:rPr>
      </w:pPr>
      <w:r w:rsidRPr="004D6DE1">
        <w:rPr>
          <w:sz w:val="18"/>
          <w:szCs w:val="22"/>
        </w:rPr>
        <w:t>(Verificar en la Resolución del llamado a qué número le corresponde la materia o cargo a postular</w:t>
      </w:r>
      <w:r>
        <w:rPr>
          <w:sz w:val="18"/>
          <w:szCs w:val="22"/>
        </w:rPr>
        <w:t xml:space="preserve"> 1 al 29</w:t>
      </w:r>
      <w:r w:rsidRPr="004D6DE1">
        <w:rPr>
          <w:sz w:val="18"/>
          <w:szCs w:val="22"/>
        </w:rPr>
        <w:t>)</w:t>
      </w:r>
    </w:p>
    <w:p w:rsidR="005042E9" w:rsidRPr="0086176E" w:rsidRDefault="005042E9" w:rsidP="004D6DE1">
      <w:pPr>
        <w:spacing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 xml:space="preserve">Para ocupar Cargo de:      (   ) Encargado de Cátedra      </w:t>
      </w:r>
      <w:r>
        <w:rPr>
          <w:sz w:val="22"/>
          <w:szCs w:val="22"/>
        </w:rPr>
        <w:t xml:space="preserve">  </w:t>
      </w:r>
      <w:r w:rsidRPr="0086176E">
        <w:rPr>
          <w:sz w:val="22"/>
          <w:szCs w:val="22"/>
        </w:rPr>
        <w:t xml:space="preserve">  (   ) </w:t>
      </w:r>
      <w:r>
        <w:rPr>
          <w:sz w:val="22"/>
          <w:szCs w:val="22"/>
        </w:rPr>
        <w:t xml:space="preserve">Coordinación       (   ) </w:t>
      </w:r>
      <w:r w:rsidR="004D6DE1">
        <w:rPr>
          <w:sz w:val="22"/>
          <w:szCs w:val="22"/>
        </w:rPr>
        <w:t>Docente Asesor de TFG</w:t>
      </w:r>
    </w:p>
    <w:p w:rsidR="005042E9" w:rsidRPr="0086176E" w:rsidRDefault="005042E9" w:rsidP="004D6DE1">
      <w:pPr>
        <w:numPr>
          <w:ilvl w:val="0"/>
          <w:numId w:val="40"/>
        </w:numPr>
        <w:spacing w:line="480" w:lineRule="auto"/>
        <w:rPr>
          <w:sz w:val="22"/>
          <w:szCs w:val="22"/>
        </w:rPr>
      </w:pPr>
      <w:r w:rsidRPr="0086176E">
        <w:rPr>
          <w:sz w:val="22"/>
          <w:szCs w:val="22"/>
        </w:rPr>
        <w:t>Carrera: ______________________________________________</w:t>
      </w:r>
      <w:r>
        <w:rPr>
          <w:sz w:val="22"/>
          <w:szCs w:val="22"/>
        </w:rPr>
        <w:t>___________________________</w:t>
      </w:r>
    </w:p>
    <w:p w:rsidR="005042E9" w:rsidRPr="0086176E" w:rsidRDefault="005042E9" w:rsidP="004D6DE1">
      <w:pPr>
        <w:numPr>
          <w:ilvl w:val="0"/>
          <w:numId w:val="40"/>
        </w:numPr>
        <w:spacing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Curso:  _______________________________________________________</w:t>
      </w:r>
      <w:r>
        <w:rPr>
          <w:sz w:val="22"/>
          <w:szCs w:val="22"/>
        </w:rPr>
        <w:t>_________</w:t>
      </w:r>
      <w:r w:rsidRPr="0086176E">
        <w:rPr>
          <w:sz w:val="22"/>
          <w:szCs w:val="22"/>
        </w:rPr>
        <w:t>__________</w:t>
      </w:r>
    </w:p>
    <w:p w:rsidR="005042E9" w:rsidRPr="0086176E" w:rsidRDefault="005042E9" w:rsidP="004D6DE1">
      <w:pPr>
        <w:numPr>
          <w:ilvl w:val="0"/>
          <w:numId w:val="40"/>
        </w:numPr>
        <w:spacing w:line="480" w:lineRule="auto"/>
        <w:ind w:left="714" w:hanging="357"/>
        <w:rPr>
          <w:sz w:val="22"/>
          <w:szCs w:val="22"/>
        </w:rPr>
      </w:pPr>
      <w:r w:rsidRPr="0086176E">
        <w:rPr>
          <w:sz w:val="22"/>
          <w:szCs w:val="22"/>
        </w:rPr>
        <w:t>Asignatura:  ___________________________________________________________</w:t>
      </w:r>
      <w:r>
        <w:rPr>
          <w:sz w:val="22"/>
          <w:szCs w:val="22"/>
        </w:rPr>
        <w:t>_________</w:t>
      </w:r>
      <w:r w:rsidRPr="0086176E">
        <w:rPr>
          <w:sz w:val="22"/>
          <w:szCs w:val="22"/>
        </w:rPr>
        <w:t>__</w:t>
      </w:r>
    </w:p>
    <w:p w:rsidR="004D6DE1" w:rsidRDefault="005042E9" w:rsidP="004D6DE1">
      <w:pPr>
        <w:numPr>
          <w:ilvl w:val="0"/>
          <w:numId w:val="40"/>
        </w:numPr>
        <w:spacing w:line="480" w:lineRule="auto"/>
        <w:ind w:left="714" w:hanging="357"/>
        <w:rPr>
          <w:sz w:val="22"/>
          <w:szCs w:val="22"/>
        </w:rPr>
      </w:pPr>
      <w:r w:rsidRPr="005042E9">
        <w:rPr>
          <w:sz w:val="22"/>
          <w:szCs w:val="22"/>
        </w:rPr>
        <w:t>Sede / Filial: ______________________________________________________________________</w:t>
      </w:r>
    </w:p>
    <w:p w:rsidR="004D6DE1" w:rsidRDefault="004D6DE1" w:rsidP="004D6DE1">
      <w:pPr>
        <w:numPr>
          <w:ilvl w:val="0"/>
          <w:numId w:val="4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Nº de Orden del cargo conforme a la Resolución de Llamado a Concurso: _____________________</w:t>
      </w:r>
    </w:p>
    <w:p w:rsidR="00070EE2" w:rsidRPr="005042E9" w:rsidRDefault="004D6DE1" w:rsidP="004D6DE1">
      <w:pPr>
        <w:spacing w:line="480" w:lineRule="auto"/>
        <w:ind w:left="714"/>
        <w:rPr>
          <w:sz w:val="22"/>
          <w:szCs w:val="22"/>
        </w:rPr>
      </w:pPr>
      <w:r w:rsidRPr="004D6DE1">
        <w:rPr>
          <w:sz w:val="18"/>
          <w:szCs w:val="22"/>
        </w:rPr>
        <w:t>(Verificar en la Resolución del llamado a qué número le corresponde la materia o cargo a postular</w:t>
      </w:r>
      <w:r>
        <w:rPr>
          <w:sz w:val="18"/>
          <w:szCs w:val="22"/>
        </w:rPr>
        <w:t xml:space="preserve"> 1 al 29</w:t>
      </w:r>
      <w:r w:rsidRPr="004D6DE1">
        <w:rPr>
          <w:sz w:val="18"/>
          <w:szCs w:val="22"/>
        </w:rPr>
        <w:t>)</w:t>
      </w:r>
      <w:r w:rsidR="00070EE2" w:rsidRPr="005042E9">
        <w:rPr>
          <w:sz w:val="22"/>
          <w:szCs w:val="22"/>
        </w:rPr>
        <w:br w:type="page"/>
      </w:r>
    </w:p>
    <w:p w:rsidR="00070EE2" w:rsidRDefault="00070EE2" w:rsidP="00A5585D">
      <w:pPr>
        <w:numPr>
          <w:ilvl w:val="0"/>
          <w:numId w:val="23"/>
        </w:numPr>
        <w:spacing w:after="120"/>
        <w:rPr>
          <w:b/>
          <w:szCs w:val="22"/>
        </w:rPr>
      </w:pPr>
      <w:r w:rsidRPr="00070EE2">
        <w:rPr>
          <w:b/>
          <w:szCs w:val="22"/>
        </w:rPr>
        <w:lastRenderedPageBreak/>
        <w:t>FORMACIÓN ACAD</w:t>
      </w:r>
      <w:r w:rsidR="006D0DD7">
        <w:rPr>
          <w:b/>
          <w:szCs w:val="22"/>
        </w:rPr>
        <w:t>É</w:t>
      </w:r>
      <w:r w:rsidRPr="00070EE2">
        <w:rPr>
          <w:b/>
          <w:szCs w:val="22"/>
        </w:rPr>
        <w:t>MICA</w:t>
      </w:r>
    </w:p>
    <w:p w:rsidR="00A5585D" w:rsidRPr="00A5585D" w:rsidRDefault="00A5585D" w:rsidP="00A5585D">
      <w:pPr>
        <w:rPr>
          <w:szCs w:val="22"/>
        </w:rPr>
      </w:pPr>
      <w:r w:rsidRPr="00A5585D">
        <w:rPr>
          <w:szCs w:val="22"/>
        </w:rPr>
        <w:t xml:space="preserve">Completar en la sección donde menciona Descripción el documento que posee y responde al Ítem. </w:t>
      </w:r>
    </w:p>
    <w:p w:rsidR="000931E5" w:rsidRDefault="000931E5" w:rsidP="000931E5">
      <w:pPr>
        <w:spacing w:line="276" w:lineRule="auto"/>
        <w:jc w:val="center"/>
        <w:rPr>
          <w:b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78"/>
        <w:gridCol w:w="5333"/>
        <w:gridCol w:w="3776"/>
      </w:tblGrid>
      <w:tr w:rsidR="0057475D" w:rsidRPr="00B553CF" w:rsidTr="00A5585D">
        <w:trPr>
          <w:trHeight w:val="340"/>
        </w:trPr>
        <w:tc>
          <w:tcPr>
            <w:tcW w:w="10207" w:type="dxa"/>
            <w:gridSpan w:val="4"/>
            <w:shd w:val="clear" w:color="auto" w:fill="D9D9D9" w:themeFill="background1" w:themeFillShade="D9"/>
            <w:noWrap/>
            <w:vAlign w:val="center"/>
          </w:tcPr>
          <w:p w:rsidR="0057475D" w:rsidRPr="00B553CF" w:rsidRDefault="0057475D" w:rsidP="007A204A">
            <w:pPr>
              <w:jc w:val="center"/>
              <w:rPr>
                <w:b/>
                <w:bCs/>
                <w:color w:val="000000"/>
              </w:rPr>
            </w:pPr>
            <w:r w:rsidRPr="00B64A60">
              <w:rPr>
                <w:b/>
                <w:bCs/>
                <w:szCs w:val="20"/>
              </w:rPr>
              <w:t>ÍTEMS Y CATEGORÍAS</w:t>
            </w: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C5E0B3" w:themeFill="accent6" w:themeFillTint="66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I.</w:t>
            </w:r>
          </w:p>
        </w:tc>
        <w:tc>
          <w:tcPr>
            <w:tcW w:w="5811" w:type="dxa"/>
            <w:gridSpan w:val="2"/>
            <w:shd w:val="clear" w:color="auto" w:fill="C5E0B3" w:themeFill="accent6" w:themeFillTint="66"/>
            <w:noWrap/>
            <w:vAlign w:val="center"/>
          </w:tcPr>
          <w:p w:rsidR="007A204A" w:rsidRPr="00B553CF" w:rsidRDefault="007A204A" w:rsidP="007A204A">
            <w:pPr>
              <w:rPr>
                <w:b/>
                <w:bCs/>
                <w:color w:val="000000"/>
              </w:rPr>
            </w:pPr>
            <w:r w:rsidRPr="00FC4F4C">
              <w:rPr>
                <w:b/>
                <w:bCs/>
                <w:color w:val="000000"/>
              </w:rPr>
              <w:t>FORMACIÓN ACAD</w:t>
            </w:r>
            <w:r>
              <w:rPr>
                <w:b/>
                <w:bCs/>
                <w:color w:val="000000"/>
              </w:rPr>
              <w:t>É</w:t>
            </w:r>
            <w:r w:rsidRPr="00FC4F4C">
              <w:rPr>
                <w:b/>
                <w:bCs/>
                <w:color w:val="000000"/>
              </w:rPr>
              <w:t>MICA</w:t>
            </w:r>
          </w:p>
        </w:tc>
        <w:tc>
          <w:tcPr>
            <w:tcW w:w="3776" w:type="dxa"/>
            <w:shd w:val="clear" w:color="auto" w:fill="C5E0B3" w:themeFill="accent6" w:themeFillTint="66"/>
            <w:noWrap/>
            <w:vAlign w:val="center"/>
          </w:tcPr>
          <w:p w:rsidR="007A204A" w:rsidRPr="007A204A" w:rsidRDefault="007A204A" w:rsidP="007A204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A204A">
              <w:rPr>
                <w:b/>
                <w:bCs/>
                <w:color w:val="000000"/>
                <w:sz w:val="22"/>
              </w:rPr>
              <w:t>Cantidad de documentos a considerar</w:t>
            </w: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1.1.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center"/>
            <w:hideMark/>
          </w:tcPr>
          <w:p w:rsidR="007A204A" w:rsidRPr="00B553CF" w:rsidRDefault="007A204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ESTUDIOS DE GRADO</w:t>
            </w:r>
          </w:p>
        </w:tc>
        <w:tc>
          <w:tcPr>
            <w:tcW w:w="3776" w:type="dxa"/>
            <w:shd w:val="clear" w:color="auto" w:fill="F7CAAC" w:themeFill="accent2" w:themeFillTint="66"/>
            <w:vAlign w:val="center"/>
          </w:tcPr>
          <w:p w:rsidR="007A204A" w:rsidRPr="00FC4F4C" w:rsidRDefault="00A5585D" w:rsidP="007A204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  <w:r w:rsidRPr="00B553CF">
              <w:rPr>
                <w:color w:val="000000"/>
              </w:rPr>
              <w:t>Estudios de grado de la UNI relacionados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  <w:r w:rsidRPr="00B553CF">
              <w:rPr>
                <w:color w:val="000000"/>
              </w:rPr>
              <w:t xml:space="preserve">Estudios de grado de otra Institución de Educación Superior relacionados a la carrera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  <w:r w:rsidRPr="00B553CF">
              <w:rPr>
                <w:color w:val="000000"/>
              </w:rPr>
              <w:t>Estudios de grado de la UNI NO relacionados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  <w:r w:rsidRPr="00B553CF">
              <w:rPr>
                <w:color w:val="000000"/>
              </w:rPr>
              <w:t>Estudios de grado NO relacionados a la carrera de otra Institución de Educación Superior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FC4F4C" w:rsidRDefault="007A204A" w:rsidP="0057475D">
            <w:pPr>
              <w:pStyle w:val="Prrafodelista"/>
              <w:numPr>
                <w:ilvl w:val="0"/>
                <w:numId w:val="2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B553CF" w:rsidRDefault="007A204A" w:rsidP="007A204A">
            <w:pPr>
              <w:pStyle w:val="Prrafodelista"/>
              <w:ind w:left="0"/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1.2.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7A204A" w:rsidRPr="00B553CF" w:rsidRDefault="007A204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ESTUDIOS DE POSTGRADO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7A204A" w:rsidRPr="00B553CF" w:rsidRDefault="007A204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Doctorado concluido relacionado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Doctorado pendiente de título relacionado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Doctorado concluido NO relacionado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Doctorado pendiente de título NO relacionado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Maestría concluida relacionada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Maestría pendiente de título relacionada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Maestría concluida NO relacionada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Maestría pendiente de título NO relacionada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Especializaciones concluidas relacionadas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Especializaciones concluidas NO relacionadas a la carrera.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A204A" w:rsidRPr="009F722A" w:rsidRDefault="007A204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Didáctica Universitaria concluida de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9F722A" w:rsidRDefault="007A204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Didáctica Universitaria concluida de otra Institución de Educación Superior.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847F8A" w:rsidRPr="00FC4F4C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FC4F4C" w:rsidRDefault="00847F8A" w:rsidP="007A204A">
            <w:pPr>
              <w:jc w:val="right"/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1.3.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FC4F4C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 xml:space="preserve">CAPACITACIONES Y/O DIPLOMADO 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FC4F4C" w:rsidRDefault="00A5585D" w:rsidP="007A204A">
            <w:pPr>
              <w:jc w:val="center"/>
              <w:rPr>
                <w:b/>
                <w:bCs/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9F722A" w:rsidRDefault="00847F8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Capacitaciones y/o Diplomado relacionado con la disciplina que se concursa, con una sumatoria de carga horaria mínima de 60 horas, de los últimos 5 años.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1.4.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OTROS ESTUDIOS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9F722A" w:rsidRDefault="00847F8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Profesorado concluido relacionado a la disciplina por la cual concursa.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9F722A" w:rsidRDefault="00847F8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Profesorado concluido NO relacionado a la disciplina por la cual concursa.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9F722A" w:rsidRDefault="00847F8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>Tecnicatura relacionada a la asignatura que concursa – Traductor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1.5.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center"/>
            <w:hideMark/>
          </w:tcPr>
          <w:p w:rsidR="00847F8A" w:rsidRPr="009F722A" w:rsidRDefault="00847F8A" w:rsidP="007A204A">
            <w:pPr>
              <w:rPr>
                <w:b/>
                <w:bCs/>
                <w:color w:val="000000"/>
              </w:rPr>
            </w:pPr>
            <w:r w:rsidRPr="009F722A">
              <w:rPr>
                <w:b/>
                <w:bCs/>
                <w:color w:val="000000"/>
              </w:rPr>
              <w:t>FORMACIÓN CONTINUA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</w:tcPr>
          <w:p w:rsidR="00847F8A" w:rsidRPr="00D06569" w:rsidRDefault="00847F8A" w:rsidP="007A204A">
            <w:pPr>
              <w:rPr>
                <w:color w:val="000000"/>
              </w:rPr>
            </w:pPr>
            <w:r w:rsidRPr="00D06569">
              <w:rPr>
                <w:color w:val="000000"/>
              </w:rPr>
              <w:t>Participación en cursos relativos a Entornos Virtuales de Aprendizaje (plataformas virtuales y herramientas digitales de apoyo al proceso de enseñanza - aprendizaje), por certificado.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D06569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D06569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D06569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D06569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D06569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D06569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D06569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D06569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 xml:space="preserve">Participación como </w:t>
            </w:r>
            <w:r w:rsidRPr="009F722A">
              <w:rPr>
                <w:color w:val="000000"/>
                <w:u w:val="single"/>
              </w:rPr>
              <w:t>asistente</w:t>
            </w:r>
            <w:r w:rsidRPr="009F722A">
              <w:rPr>
                <w:color w:val="000000"/>
              </w:rPr>
              <w:t xml:space="preserve"> en Seminarios, Talleres, Conferencias, Congresos a nivel internacional (últimos 5 años). 2 puntos por cada 20 hs.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9F722A" w:rsidRDefault="00847F8A" w:rsidP="007A204A">
            <w:pPr>
              <w:rPr>
                <w:color w:val="000000"/>
              </w:rPr>
            </w:pPr>
            <w:r w:rsidRPr="009F722A">
              <w:rPr>
                <w:color w:val="000000"/>
              </w:rPr>
              <w:t xml:space="preserve">Participación como </w:t>
            </w:r>
            <w:r w:rsidRPr="009F722A">
              <w:rPr>
                <w:color w:val="000000"/>
                <w:u w:val="single"/>
              </w:rPr>
              <w:t>asistente</w:t>
            </w:r>
            <w:r w:rsidRPr="009F722A">
              <w:rPr>
                <w:color w:val="000000"/>
              </w:rPr>
              <w:t xml:space="preserve"> en Seminarios, Talleres, Conferencias, Congresos a nivel nacional (últimos 5 años) 1 punto por cada 20 hs.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7A204A">
            <w:pPr>
              <w:pStyle w:val="Prrafodelista"/>
              <w:numPr>
                <w:ilvl w:val="0"/>
                <w:numId w:val="3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9F722A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C5E0B3" w:themeFill="accent6" w:themeFillTint="66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II.</w:t>
            </w:r>
          </w:p>
        </w:tc>
        <w:tc>
          <w:tcPr>
            <w:tcW w:w="9587" w:type="dxa"/>
            <w:gridSpan w:val="3"/>
            <w:shd w:val="clear" w:color="auto" w:fill="C5E0B3" w:themeFill="accent6" w:themeFillTint="66"/>
            <w:noWrap/>
            <w:vAlign w:val="center"/>
          </w:tcPr>
          <w:p w:rsidR="00A5585D" w:rsidRPr="00B553CF" w:rsidRDefault="00A5585D" w:rsidP="00A5585D">
            <w:pPr>
              <w:rPr>
                <w:color w:val="000000"/>
              </w:rPr>
            </w:pPr>
            <w:r w:rsidRPr="00FC4F4C">
              <w:rPr>
                <w:b/>
                <w:bCs/>
                <w:color w:val="000000"/>
              </w:rPr>
              <w:t>MÉRITOS</w:t>
            </w:r>
            <w:r w:rsidRPr="00B553CF">
              <w:rPr>
                <w:b/>
                <w:bCs/>
                <w:color w:val="000000"/>
              </w:rPr>
              <w:t> </w:t>
            </w: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2.1.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 xml:space="preserve">MEJOR EGRESADO Y/O ALUMNO SOBRESALIENTE O DISTINGUIDO 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</w:p>
          <w:p w:rsidR="00847F8A" w:rsidRPr="00B553CF" w:rsidRDefault="00847F8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85732E" w:rsidRDefault="007A204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Mejor egresado de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85732E" w:rsidRDefault="007A204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Mejor egresado de la FHCSyCG.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85732E" w:rsidRDefault="007A204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Estudiante sobresaliente de la FHCSyCG.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85732E" w:rsidRDefault="007A204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Mejor egresado de otra Facultad de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85732E" w:rsidRDefault="007A204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Estudiante sobresaliente de otra Facultad de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7A204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A204A" w:rsidRPr="00B553CF" w:rsidRDefault="007A204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7A204A" w:rsidRPr="009F722A" w:rsidRDefault="007A204A" w:rsidP="0057475D">
            <w:pPr>
              <w:pStyle w:val="Prrafodelista"/>
              <w:numPr>
                <w:ilvl w:val="0"/>
                <w:numId w:val="2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7A204A" w:rsidRPr="0085732E" w:rsidRDefault="007A204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Mejor Egresado y/o Estudiante Sobresaliente/Distinguido de otra Institución de Educación Superior.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A204A" w:rsidRPr="00B553CF" w:rsidRDefault="007A204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  <w:bookmarkStart w:id="1" w:name="_Hlk95922329" w:colFirst="2" w:colLast="6"/>
            <w:r w:rsidRPr="00B553CF">
              <w:rPr>
                <w:b/>
                <w:bCs/>
                <w:color w:val="000000"/>
              </w:rPr>
              <w:t>2.2.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É</w:t>
            </w:r>
            <w:r w:rsidRPr="00B553CF">
              <w:rPr>
                <w:b/>
                <w:bCs/>
                <w:color w:val="000000"/>
              </w:rPr>
              <w:t>RITO DOCENTE Y PROFESIONAL UNIVERSITARIO.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Años de experiencia o antigüedad en la docencia en la FHCSyCG, por año.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Años de experiencia o antigüedad en la docencia en otra Unidad Académica de la UNI, por año.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Años de experiencia o antigüedad en la docencia ejercidos en otra institución de Educación Superior, por año.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  <w:r>
              <w:rPr>
                <w:color w:val="000000"/>
              </w:rPr>
              <w:t xml:space="preserve">Años de </w:t>
            </w:r>
            <w:r w:rsidRPr="009042AB">
              <w:rPr>
                <w:color w:val="000000"/>
              </w:rPr>
              <w:t>experiencia en el área de concurso</w:t>
            </w:r>
            <w:r>
              <w:rPr>
                <w:color w:val="000000"/>
              </w:rPr>
              <w:t>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Auxiliar de la enseñanza en la UNI, por año.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Profesor Escalafonado en la FHCSyCG por asignatura.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Profesor Escalafonado en otra Facultad de la UNI y/o Universidad Pública por asignatura.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bookmarkEnd w:id="1"/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Par Evaluador Activo Internacional.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Par Evaluador Activo Nacional.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Miembro Titular del Comité de Autoevaluación de Carreras de la UNI y/o Institucional.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Miembro de Sociedades Científicas y/o Académicas.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Integrante de Comisiones y/o Comité de carácter académico, de investigación, extensión y Gestión Universitaria en la UNI (no incluye comité de Proyectos Académicos de grado y/o posgrado).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Categoría en Programas de Incentivo-CONACYT.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29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Participación en redes académicas, de investigación y/o extensión, nacionales e internacionales.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  <w:bookmarkStart w:id="2" w:name="_Hlk95922916" w:colFirst="2" w:colLast="6"/>
            <w:r w:rsidRPr="00B553CF">
              <w:rPr>
                <w:b/>
                <w:bCs/>
                <w:color w:val="000000"/>
              </w:rPr>
              <w:t>2.3.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PROYECTOS DE EXTENSIÓN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</w:tcPr>
          <w:p w:rsidR="00847F8A" w:rsidRPr="00B553CF" w:rsidRDefault="00A5585D" w:rsidP="007A204A">
            <w:pPr>
              <w:rPr>
                <w:b/>
                <w:bCs/>
                <w:color w:val="000000"/>
              </w:rPr>
            </w:pPr>
            <w:r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Proyectista y/o Coordinador de la ejecución del proyecto de extensión aprobado en la Facultad de Humanidades.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Proyectista y/o Coordinador de la ejecución del proyecto de extensión aprobado en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Participante / Colaborador en proyectos de extensión universitaria en la FHCSCG/UNI.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Participante / Colaborador en proyectos de extensión universitaria en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0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lastRenderedPageBreak/>
              <w:t>2.4.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PROYECTOS DE INVESTIGACIÓN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Proyectista y/o Coordinador de la ejecución del proyecto de investigación aprobado en la Facultad de Humanidades.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Proyectista y/o Coordinador de la ejecución del proyecto de investigación aprobado en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Miembro de proyecto de investigación ejecutado en la Facultad de Humanidades.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1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Miembro de proyecto de investigación ejecutado en la UNI.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2.5.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PROYECTOS ACADEMICOS CURRICULARES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2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Miembro elaborador de Proyectos académicos curriculares de Posgrado presentado y aprobado por el CONES.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2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2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847F8A" w:rsidRPr="0085732E" w:rsidRDefault="00847F8A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Miembro elaborador de Proyectos académicos curriculares de Grado presentado y aprobado por el CONES.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847F8A" w:rsidRPr="009F722A" w:rsidRDefault="00847F8A" w:rsidP="0057475D">
            <w:pPr>
              <w:pStyle w:val="Prrafodelista"/>
              <w:numPr>
                <w:ilvl w:val="0"/>
                <w:numId w:val="32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847F8A" w:rsidRPr="0085732E" w:rsidRDefault="00847F8A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847F8A" w:rsidRPr="00B553CF" w:rsidRDefault="00847F8A" w:rsidP="007A204A">
            <w:pPr>
              <w:jc w:val="center"/>
              <w:rPr>
                <w:color w:val="000000"/>
              </w:rPr>
            </w:pPr>
          </w:p>
        </w:tc>
      </w:tr>
      <w:bookmarkEnd w:id="2"/>
      <w:tr w:rsidR="00847F8A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2.6.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847F8A" w:rsidRPr="00B553CF" w:rsidRDefault="00847F8A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ACTIVIDADES CIENTÍFICAS / PUBLICACIONES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847F8A" w:rsidRPr="00B553CF" w:rsidRDefault="00847F8A" w:rsidP="00847F8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Publicación de trabajos científicos/artículo de investigación a nivel Internacional como autor.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Publicación de trabajos científicos/artículo de investigación a nivel Internacional como coautor.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Publicación de trabajos científicos/artículo de investigación a nivel Nacional como autor.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Publicación de trabajos científicos/artículo de investigación a nivel Nacional como coautor.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Publicación de libros en el área del conocimiento como autor.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Publicación de libros en el área del conocimiento como coautor.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Publicación de Capítulo de libro en el área del conocimiento.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D06569">
              <w:rPr>
                <w:color w:val="000000"/>
              </w:rPr>
              <w:t xml:space="preserve">Manual, Guía, Solucionario, Textos Básicos </w:t>
            </w:r>
            <w:r w:rsidRPr="00D06569">
              <w:rPr>
                <w:sz w:val="22"/>
                <w:szCs w:val="22"/>
              </w:rPr>
              <w:t>con ISBN</w:t>
            </w:r>
            <w:r w:rsidRPr="00D06569">
              <w:rPr>
                <w:color w:val="000000"/>
              </w:rPr>
              <w:t>.</w:t>
            </w:r>
            <w:r w:rsidRPr="0085732E">
              <w:rPr>
                <w:color w:val="00000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D06569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D06569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D06569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Evaluador de Artículos Científicos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3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  <w:bookmarkStart w:id="3" w:name="_Hlk95923521" w:colFirst="2" w:colLast="6"/>
            <w:r w:rsidRPr="00B553CF">
              <w:rPr>
                <w:b/>
                <w:bCs/>
                <w:color w:val="000000"/>
              </w:rPr>
              <w:t>2.7.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714632" w:rsidRPr="00B553CF" w:rsidRDefault="00714632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INSTRUCTOR</w:t>
            </w:r>
            <w:r>
              <w:rPr>
                <w:b/>
                <w:bCs/>
                <w:color w:val="000000"/>
              </w:rPr>
              <w:t xml:space="preserve"> DE</w:t>
            </w:r>
            <w:r w:rsidRPr="00B553CF">
              <w:rPr>
                <w:b/>
                <w:bCs/>
                <w:color w:val="000000"/>
              </w:rPr>
              <w:t xml:space="preserve">: Programas de Especialización, Maestría, Doctorado 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14632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bookmarkEnd w:id="3"/>
      <w:tr w:rsidR="00714632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A nivel Internacional.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A nivel Nacional.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4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2.8.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714632" w:rsidRPr="00B553CF" w:rsidRDefault="00714632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CONFERENCISTA O PONENTE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14632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Participación como Ponente o Expositor en congresos, seminarios, foros, paneles y otros a nivel internacional (últimos 10 años).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Participación como Ponente o Expositor en congresos, seminarios, foros, paneles y otros a nivel nacional (últimos 10 años).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5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454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2.9.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714632" w:rsidRPr="00B553CF" w:rsidRDefault="00714632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COORDINADOR/MODERADOR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14632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De congresos, seminarios, foros, paneles y otros a nivel Internacional.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 xml:space="preserve">De congresos, seminarios, foros, paneles y otros a nivel Nacional.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A5585D" w:rsidRPr="009F722A" w:rsidRDefault="00A5585D" w:rsidP="0057475D">
            <w:pPr>
              <w:pStyle w:val="Prrafodelista"/>
              <w:numPr>
                <w:ilvl w:val="0"/>
                <w:numId w:val="36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A5585D" w:rsidRPr="0085732E" w:rsidRDefault="00A5585D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454"/>
        </w:trPr>
        <w:tc>
          <w:tcPr>
            <w:tcW w:w="620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2.10.</w:t>
            </w:r>
          </w:p>
        </w:tc>
        <w:tc>
          <w:tcPr>
            <w:tcW w:w="5811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:rsidR="00714632" w:rsidRPr="00B553CF" w:rsidRDefault="00714632" w:rsidP="007A204A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TESIS DE GRADOS Y/O POSGRADO</w:t>
            </w:r>
          </w:p>
        </w:tc>
        <w:tc>
          <w:tcPr>
            <w:tcW w:w="3776" w:type="dxa"/>
            <w:shd w:val="clear" w:color="auto" w:fill="F7CAAC" w:themeFill="accent2" w:themeFillTint="66"/>
            <w:noWrap/>
            <w:vAlign w:val="center"/>
            <w:hideMark/>
          </w:tcPr>
          <w:p w:rsidR="00714632" w:rsidRPr="00B553CF" w:rsidRDefault="00714632" w:rsidP="00714632">
            <w:pPr>
              <w:rPr>
                <w:b/>
                <w:bCs/>
                <w:color w:val="000000"/>
              </w:rPr>
            </w:pPr>
            <w:r w:rsidRPr="00B553CF">
              <w:rPr>
                <w:b/>
                <w:bCs/>
                <w:color w:val="000000"/>
              </w:rPr>
              <w:t>  </w:t>
            </w:r>
            <w:r w:rsidR="00A5585D" w:rsidRPr="00111FBD">
              <w:rPr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4" w:name="RANGE!E92"/>
            <w:r w:rsidRPr="0085732E">
              <w:rPr>
                <w:color w:val="000000"/>
              </w:rPr>
              <w:t>Miembro del Tribunal de Evaluación de Tesis de Grado en la FHCSyCG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  <w:bookmarkEnd w:id="4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5" w:name="RANGE!E93"/>
            <w:r w:rsidRPr="0085732E">
              <w:rPr>
                <w:color w:val="000000"/>
              </w:rPr>
              <w:t xml:space="preserve">Miembro del Tribunal de Evaluación de Tesis de Grado en la UNI o en otra Institución, de los últimos 5 años. </w:t>
            </w:r>
            <w:bookmarkEnd w:id="5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97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Director de Tesis de Grado en la FHCSyCG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97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6" w:name="RANGE!E95"/>
            <w:r w:rsidRPr="0085732E">
              <w:rPr>
                <w:color w:val="000000"/>
              </w:rPr>
              <w:t>Director de Tesis de Grado en la UNI o en otra Institución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  <w:bookmarkEnd w:id="6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97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Codirector de Tesis de Grado en la FHCSyCG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7" w:name="RANGE!E97"/>
            <w:r w:rsidRPr="0085732E">
              <w:rPr>
                <w:color w:val="000000"/>
              </w:rPr>
              <w:t>Miembro del Tribunal de Evaluación de Tesis de Maestría en la FHCSyCG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  <w:bookmarkEnd w:id="7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97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8" w:name="RANGE!E98"/>
            <w:r w:rsidRPr="0085732E">
              <w:rPr>
                <w:color w:val="000000"/>
              </w:rPr>
              <w:t xml:space="preserve">Miembro del Tribunal de Evaluación de Tesis de Maestría en la UNI o en otra Institución de los últimos 5 años. </w:t>
            </w:r>
            <w:bookmarkEnd w:id="8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97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Director de Tesis de Maestría en la FHCSyCG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97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9" w:name="RANGE!E100"/>
            <w:r w:rsidRPr="0085732E">
              <w:rPr>
                <w:color w:val="000000"/>
              </w:rPr>
              <w:t>Director de Tesis de Maestría en la UNI o en otra Institución Educativa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  <w:bookmarkEnd w:id="9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Miembro del Tribunal de Evaluación de Tesis de Doctorado en la FHCSCG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10" w:name="RANGE!E102"/>
            <w:r w:rsidRPr="0085732E">
              <w:rPr>
                <w:color w:val="000000"/>
              </w:rPr>
              <w:t>Miembro del Tribunal de Evaluación de Tesis de Doctorado en la UNI o en otra Institución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 </w:t>
            </w:r>
            <w:bookmarkEnd w:id="10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Director de Tesis de Doctorado en la FHCSCG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 w:val="restart"/>
            <w:shd w:val="clear" w:color="000000" w:fill="FFF2CC"/>
            <w:vAlign w:val="center"/>
            <w:hideMark/>
          </w:tcPr>
          <w:p w:rsidR="00714632" w:rsidRPr="0085732E" w:rsidRDefault="00714632" w:rsidP="007A204A">
            <w:pPr>
              <w:rPr>
                <w:color w:val="000000"/>
              </w:rPr>
            </w:pPr>
            <w:bookmarkStart w:id="11" w:name="RANGE!E104"/>
            <w:r w:rsidRPr="0085732E">
              <w:rPr>
                <w:color w:val="000000"/>
              </w:rPr>
              <w:t>Director de Tesis de Doctorado en la UNI o en otra Institución</w:t>
            </w:r>
            <w:r>
              <w:rPr>
                <w:color w:val="000000"/>
              </w:rPr>
              <w:t>,</w:t>
            </w:r>
            <w:r w:rsidRPr="0085732E">
              <w:rPr>
                <w:color w:val="000000"/>
              </w:rPr>
              <w:t xml:space="preserve"> de los últimos 5 años.</w:t>
            </w:r>
            <w:bookmarkEnd w:id="11"/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714632" w:rsidRPr="00B553CF" w:rsidTr="00A5585D">
        <w:trPr>
          <w:trHeight w:val="340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vMerge/>
            <w:shd w:val="clear" w:color="auto" w:fill="auto"/>
            <w:noWrap/>
            <w:vAlign w:val="center"/>
          </w:tcPr>
          <w:p w:rsidR="00714632" w:rsidRPr="009F722A" w:rsidRDefault="00714632" w:rsidP="0057475D">
            <w:pPr>
              <w:pStyle w:val="Prrafodelista"/>
              <w:numPr>
                <w:ilvl w:val="0"/>
                <w:numId w:val="37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vMerge/>
            <w:shd w:val="clear" w:color="000000" w:fill="FFF2CC"/>
            <w:vAlign w:val="center"/>
          </w:tcPr>
          <w:p w:rsidR="00714632" w:rsidRPr="0085732E" w:rsidRDefault="00714632" w:rsidP="007A204A">
            <w:pPr>
              <w:rPr>
                <w:color w:val="000000"/>
              </w:rPr>
            </w:pP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714632" w:rsidRPr="00B553CF" w:rsidRDefault="00714632" w:rsidP="007A204A">
            <w:pPr>
              <w:jc w:val="center"/>
              <w:rPr>
                <w:color w:val="000000"/>
              </w:rPr>
            </w:pPr>
          </w:p>
        </w:tc>
      </w:tr>
      <w:tr w:rsidR="0057475D" w:rsidRPr="0085732E" w:rsidTr="00A5585D">
        <w:trPr>
          <w:trHeight w:val="340"/>
        </w:trPr>
        <w:tc>
          <w:tcPr>
            <w:tcW w:w="620" w:type="dxa"/>
            <w:shd w:val="clear" w:color="auto" w:fill="C5E0B3" w:themeFill="accent6" w:themeFillTint="66"/>
            <w:noWrap/>
            <w:vAlign w:val="center"/>
          </w:tcPr>
          <w:p w:rsidR="0057475D" w:rsidRPr="0085732E" w:rsidRDefault="0057475D" w:rsidP="007A204A">
            <w:pPr>
              <w:jc w:val="right"/>
              <w:rPr>
                <w:b/>
                <w:color w:val="000000"/>
              </w:rPr>
            </w:pPr>
            <w:r w:rsidRPr="0085732E">
              <w:rPr>
                <w:b/>
                <w:color w:val="000000"/>
              </w:rPr>
              <w:t>III.</w:t>
            </w:r>
          </w:p>
        </w:tc>
        <w:tc>
          <w:tcPr>
            <w:tcW w:w="9587" w:type="dxa"/>
            <w:gridSpan w:val="3"/>
            <w:shd w:val="clear" w:color="auto" w:fill="C5E0B3" w:themeFill="accent6" w:themeFillTint="66"/>
            <w:noWrap/>
            <w:vAlign w:val="center"/>
          </w:tcPr>
          <w:p w:rsidR="0057475D" w:rsidRPr="0085732E" w:rsidRDefault="0057475D" w:rsidP="007A204A">
            <w:pPr>
              <w:rPr>
                <w:b/>
                <w:color w:val="000000"/>
              </w:rPr>
            </w:pPr>
            <w:r w:rsidRPr="0085732E">
              <w:rPr>
                <w:b/>
                <w:bCs/>
                <w:color w:val="000000"/>
              </w:rPr>
              <w:t>DESEMPEÑO DOCENTE</w:t>
            </w:r>
          </w:p>
        </w:tc>
      </w:tr>
      <w:tr w:rsidR="00A5585D" w:rsidRPr="00B553CF" w:rsidTr="00A5585D">
        <w:trPr>
          <w:trHeight w:val="964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A5585D" w:rsidRPr="0085732E" w:rsidRDefault="00A5585D" w:rsidP="0057475D">
            <w:pPr>
              <w:pStyle w:val="Prrafodelista"/>
              <w:numPr>
                <w:ilvl w:val="0"/>
                <w:numId w:val="3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Calidad de desempeño en la cátedra en la F.H.C.S. y C.G., por cada evaluación, de los últimos 5 años.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  <w:tr w:rsidR="00A5585D" w:rsidRPr="00B553CF" w:rsidTr="00A5585D">
        <w:trPr>
          <w:trHeight w:val="964"/>
        </w:trPr>
        <w:tc>
          <w:tcPr>
            <w:tcW w:w="620" w:type="dxa"/>
            <w:vMerge/>
            <w:shd w:val="clear" w:color="auto" w:fill="auto"/>
            <w:noWrap/>
            <w:vAlign w:val="center"/>
            <w:hideMark/>
          </w:tcPr>
          <w:p w:rsidR="00A5585D" w:rsidRPr="00B553CF" w:rsidRDefault="00A5585D" w:rsidP="007A204A">
            <w:pPr>
              <w:jc w:val="right"/>
              <w:rPr>
                <w:color w:val="000000"/>
              </w:rPr>
            </w:pP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A5585D" w:rsidRPr="0085732E" w:rsidRDefault="00A5585D" w:rsidP="0057475D">
            <w:pPr>
              <w:pStyle w:val="Prrafodelista"/>
              <w:numPr>
                <w:ilvl w:val="0"/>
                <w:numId w:val="38"/>
              </w:numPr>
              <w:ind w:left="19" w:right="-107" w:hanging="299"/>
              <w:jc w:val="right"/>
              <w:rPr>
                <w:color w:val="000000"/>
              </w:rPr>
            </w:pPr>
          </w:p>
        </w:tc>
        <w:tc>
          <w:tcPr>
            <w:tcW w:w="5333" w:type="dxa"/>
            <w:shd w:val="clear" w:color="000000" w:fill="FFF2CC"/>
            <w:vAlign w:val="center"/>
            <w:hideMark/>
          </w:tcPr>
          <w:p w:rsidR="00A5585D" w:rsidRPr="0085732E" w:rsidRDefault="00A5585D" w:rsidP="007A204A">
            <w:pPr>
              <w:rPr>
                <w:color w:val="000000"/>
              </w:rPr>
            </w:pPr>
            <w:r w:rsidRPr="0085732E">
              <w:rPr>
                <w:color w:val="000000"/>
              </w:rPr>
              <w:t>Calidad de desempeño en la cátedra en la UNI, por cada evaluación, de los últimos 5 años.</w:t>
            </w:r>
          </w:p>
        </w:tc>
        <w:tc>
          <w:tcPr>
            <w:tcW w:w="3776" w:type="dxa"/>
            <w:shd w:val="clear" w:color="auto" w:fill="auto"/>
            <w:noWrap/>
            <w:vAlign w:val="center"/>
          </w:tcPr>
          <w:p w:rsidR="00A5585D" w:rsidRPr="00B553CF" w:rsidRDefault="00A5585D" w:rsidP="007A204A">
            <w:pPr>
              <w:jc w:val="center"/>
              <w:rPr>
                <w:color w:val="000000"/>
              </w:rPr>
            </w:pPr>
          </w:p>
        </w:tc>
      </w:tr>
    </w:tbl>
    <w:p w:rsidR="000931E5" w:rsidRDefault="000931E5" w:rsidP="000931E5">
      <w:pPr>
        <w:spacing w:line="276" w:lineRule="auto"/>
        <w:rPr>
          <w:color w:val="FF0000"/>
        </w:rPr>
      </w:pPr>
    </w:p>
    <w:p w:rsidR="000931E5" w:rsidRPr="00070EE2" w:rsidRDefault="003F4A76" w:rsidP="00070EE2">
      <w:pPr>
        <w:spacing w:after="120" w:line="276" w:lineRule="auto"/>
        <w:rPr>
          <w:b/>
          <w:sz w:val="20"/>
          <w:u w:val="single"/>
        </w:rPr>
      </w:pPr>
      <w:r w:rsidRPr="00070EE2">
        <w:rPr>
          <w:b/>
          <w:sz w:val="20"/>
          <w:u w:val="single"/>
        </w:rPr>
        <w:t>Referencias</w:t>
      </w:r>
    </w:p>
    <w:p w:rsidR="003F4A76" w:rsidRPr="00070EE2" w:rsidRDefault="003F4A76" w:rsidP="00070EE2">
      <w:pPr>
        <w:spacing w:line="259" w:lineRule="auto"/>
        <w:rPr>
          <w:sz w:val="20"/>
        </w:rPr>
      </w:pPr>
      <w:r w:rsidRPr="00070EE2">
        <w:rPr>
          <w:sz w:val="20"/>
        </w:rPr>
        <w:t>FHCSCG = Facultad de Humanidades, Ciencias Sociales y Cultura Guaraní</w:t>
      </w:r>
    </w:p>
    <w:p w:rsidR="00890041" w:rsidRPr="00070EE2" w:rsidRDefault="003F4A76" w:rsidP="00070EE2">
      <w:pPr>
        <w:spacing w:line="259" w:lineRule="auto"/>
        <w:rPr>
          <w:sz w:val="20"/>
          <w:lang w:val="es-EC"/>
        </w:rPr>
      </w:pPr>
      <w:r w:rsidRPr="00070EE2">
        <w:rPr>
          <w:sz w:val="20"/>
          <w:lang w:val="es-EC"/>
        </w:rPr>
        <w:t>UNI =Universidad Nacional de Itapúa</w:t>
      </w:r>
    </w:p>
    <w:p w:rsidR="003F4A76" w:rsidRPr="00070EE2" w:rsidRDefault="003F4A76" w:rsidP="00070EE2">
      <w:pPr>
        <w:spacing w:line="259" w:lineRule="auto"/>
        <w:rPr>
          <w:color w:val="FF0000"/>
          <w:sz w:val="20"/>
        </w:rPr>
      </w:pPr>
      <w:r w:rsidRPr="00070EE2">
        <w:rPr>
          <w:sz w:val="20"/>
          <w:lang w:val="es-EC"/>
        </w:rPr>
        <w:t>CD = Consejo Directivo de la Facultad de Humanidades, Ciencias Sociales y Cultura Guaraní.</w:t>
      </w:r>
    </w:p>
    <w:sectPr w:rsidR="003F4A76" w:rsidRPr="00070EE2" w:rsidSect="004D6DE1">
      <w:headerReference w:type="default" r:id="rId8"/>
      <w:footerReference w:type="default" r:id="rId9"/>
      <w:pgSz w:w="12242" w:h="18722" w:code="258"/>
      <w:pgMar w:top="1418" w:right="1134" w:bottom="993" w:left="1418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8B" w:rsidRDefault="00B21F8B" w:rsidP="00F30574">
      <w:r>
        <w:separator/>
      </w:r>
    </w:p>
  </w:endnote>
  <w:endnote w:type="continuationSeparator" w:id="0">
    <w:p w:rsidR="00B21F8B" w:rsidRDefault="00B21F8B" w:rsidP="00F3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295187262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</w:rPr>
          <w:id w:val="709237668"/>
          <w:docPartObj>
            <w:docPartGallery w:val="Page Numbers (Top of Page)"/>
            <w:docPartUnique/>
          </w:docPartObj>
        </w:sdtPr>
        <w:sdtEndPr/>
        <w:sdtContent>
          <w:p w:rsidR="007A204A" w:rsidRPr="00A5585D" w:rsidRDefault="007A204A" w:rsidP="00A5585D">
            <w:pPr>
              <w:pStyle w:val="Piedepgina"/>
              <w:jc w:val="right"/>
              <w:rPr>
                <w:sz w:val="28"/>
              </w:rPr>
            </w:pPr>
            <w:r w:rsidRPr="00A5585D">
              <w:rPr>
                <w:sz w:val="16"/>
              </w:rPr>
              <w:t xml:space="preserve">Página </w:t>
            </w:r>
            <w:r w:rsidRPr="00A5585D">
              <w:rPr>
                <w:b/>
                <w:bCs/>
                <w:sz w:val="16"/>
              </w:rPr>
              <w:fldChar w:fldCharType="begin"/>
            </w:r>
            <w:r w:rsidRPr="00A5585D">
              <w:rPr>
                <w:b/>
                <w:bCs/>
                <w:sz w:val="16"/>
              </w:rPr>
              <w:instrText>PAGE</w:instrText>
            </w:r>
            <w:r w:rsidRPr="00A5585D">
              <w:rPr>
                <w:b/>
                <w:bCs/>
                <w:sz w:val="16"/>
              </w:rPr>
              <w:fldChar w:fldCharType="separate"/>
            </w:r>
            <w:r w:rsidR="004D6DE1">
              <w:rPr>
                <w:b/>
                <w:bCs/>
                <w:noProof/>
                <w:sz w:val="16"/>
              </w:rPr>
              <w:t>8</w:t>
            </w:r>
            <w:r w:rsidRPr="00A5585D">
              <w:rPr>
                <w:b/>
                <w:bCs/>
                <w:sz w:val="16"/>
              </w:rPr>
              <w:fldChar w:fldCharType="end"/>
            </w:r>
            <w:r w:rsidRPr="00A5585D">
              <w:rPr>
                <w:sz w:val="16"/>
              </w:rPr>
              <w:t xml:space="preserve"> de </w:t>
            </w:r>
            <w:r w:rsidRPr="00A5585D">
              <w:rPr>
                <w:b/>
                <w:bCs/>
                <w:sz w:val="16"/>
              </w:rPr>
              <w:fldChar w:fldCharType="begin"/>
            </w:r>
            <w:r w:rsidRPr="00A5585D">
              <w:rPr>
                <w:b/>
                <w:bCs/>
                <w:sz w:val="16"/>
              </w:rPr>
              <w:instrText>NUMPAGES</w:instrText>
            </w:r>
            <w:r w:rsidRPr="00A5585D">
              <w:rPr>
                <w:b/>
                <w:bCs/>
                <w:sz w:val="16"/>
              </w:rPr>
              <w:fldChar w:fldCharType="separate"/>
            </w:r>
            <w:r w:rsidR="004D6DE1">
              <w:rPr>
                <w:b/>
                <w:bCs/>
                <w:noProof/>
                <w:sz w:val="16"/>
              </w:rPr>
              <w:t>8</w:t>
            </w:r>
            <w:r w:rsidRPr="00A5585D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7A204A" w:rsidRDefault="007A20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8B" w:rsidRDefault="00B21F8B" w:rsidP="00F30574">
      <w:r>
        <w:separator/>
      </w:r>
    </w:p>
  </w:footnote>
  <w:footnote w:type="continuationSeparator" w:id="0">
    <w:p w:rsidR="00B21F8B" w:rsidRDefault="00B21F8B" w:rsidP="00F3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7A" w:rsidRPr="00C0417A" w:rsidRDefault="004D6DE1" w:rsidP="00C0417A">
    <w:pPr>
      <w:tabs>
        <w:tab w:val="center" w:pos="4252"/>
      </w:tabs>
      <w:suppressAutoHyphens/>
      <w:ind w:left="-284"/>
      <w:jc w:val="center"/>
      <w:rPr>
        <w:rFonts w:ascii="Arial" w:eastAsia="SimSun" w:hAnsi="Arial" w:cs="Arial"/>
        <w:b/>
        <w:sz w:val="28"/>
        <w:szCs w:val="26"/>
        <w:lang w:val="es-PY" w:eastAsia="ar-SA"/>
      </w:rPr>
    </w:pPr>
    <w:r>
      <w:rPr>
        <w:noProof/>
      </w:rPr>
      <w:drawing>
        <wp:anchor distT="0" distB="0" distL="114300" distR="114300" simplePos="0" relativeHeight="251659776" behindDoc="1" locked="0" layoutInCell="1" allowOverlap="0" wp14:anchorId="4658C9F5" wp14:editId="5748A8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9605" cy="718185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17A" w:rsidRPr="00C0417A">
      <w:rPr>
        <w:noProof/>
      </w:rPr>
      <w:drawing>
        <wp:anchor distT="0" distB="0" distL="114300" distR="114300" simplePos="0" relativeHeight="251657728" behindDoc="1" locked="0" layoutInCell="1" allowOverlap="1" wp14:anchorId="2C63EA61" wp14:editId="10236588">
          <wp:simplePos x="0" y="0"/>
          <wp:positionH relativeFrom="column">
            <wp:posOffset>5309870</wp:posOffset>
          </wp:positionH>
          <wp:positionV relativeFrom="paragraph">
            <wp:posOffset>-65405</wp:posOffset>
          </wp:positionV>
          <wp:extent cx="767080" cy="752475"/>
          <wp:effectExtent l="0" t="0" r="0" b="9525"/>
          <wp:wrapNone/>
          <wp:docPr id="9" name="Imagen 9" descr="Descripción: E:\SECRETARIA 2008\Logo\Logo FHCSCG-2008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E:\SECRETARIA 2008\Logo\Logo FHCSCG-2008 BMP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17A" w:rsidRPr="00C0417A">
      <w:rPr>
        <w:rFonts w:ascii="Arial" w:eastAsia="SimSun" w:hAnsi="Arial" w:cs="Arial"/>
        <w:b/>
        <w:sz w:val="28"/>
        <w:szCs w:val="26"/>
        <w:lang w:val="es-PY" w:eastAsia="ar-SA"/>
      </w:rPr>
      <w:t>UNIVERSIDAD NACIONAL DE ITAPÚA</w:t>
    </w:r>
  </w:p>
  <w:p w:rsidR="00C0417A" w:rsidRPr="00C0417A" w:rsidRDefault="00C0417A" w:rsidP="00C0417A">
    <w:pPr>
      <w:tabs>
        <w:tab w:val="center" w:pos="4252"/>
      </w:tabs>
      <w:suppressAutoHyphens/>
      <w:spacing w:after="80"/>
      <w:ind w:left="-284"/>
      <w:jc w:val="center"/>
      <w:rPr>
        <w:rFonts w:ascii="Arial" w:eastAsia="SimSun" w:hAnsi="Arial" w:cs="Arial"/>
        <w:b/>
        <w:sz w:val="28"/>
        <w:szCs w:val="26"/>
        <w:lang w:val="es-PY" w:eastAsia="ar-SA"/>
      </w:rPr>
    </w:pPr>
    <w:r w:rsidRPr="00C0417A">
      <w:rPr>
        <w:lang w:val="es-PY"/>
      </w:rPr>
      <w:t>Creada por Ley 1009/96 de fecha 03 de diciembre de 1996</w:t>
    </w:r>
  </w:p>
  <w:p w:rsidR="00C0417A" w:rsidRPr="00C0417A" w:rsidRDefault="00C0417A" w:rsidP="00C0417A">
    <w:pPr>
      <w:ind w:left="-284"/>
      <w:jc w:val="center"/>
      <w:rPr>
        <w:rFonts w:ascii="Arial" w:hAnsi="Arial" w:cs="Arial"/>
        <w:b/>
        <w:lang w:val="es-PY"/>
      </w:rPr>
    </w:pPr>
    <w:r w:rsidRPr="00C0417A">
      <w:rPr>
        <w:rFonts w:ascii="Arial" w:hAnsi="Arial" w:cs="Arial"/>
        <w:b/>
        <w:lang w:val="es-PY"/>
      </w:rPr>
      <w:t>Facultad de Humanidades, Ciencias Sociales y Cultura Guaraní</w:t>
    </w:r>
  </w:p>
  <w:p w:rsidR="00C0417A" w:rsidRPr="00C0417A" w:rsidRDefault="00C0417A" w:rsidP="00C0417A">
    <w:pPr>
      <w:spacing w:line="276" w:lineRule="auto"/>
      <w:ind w:left="-142"/>
      <w:jc w:val="center"/>
      <w:rPr>
        <w:lang w:val="es-PY"/>
      </w:rPr>
    </w:pPr>
    <w:r w:rsidRPr="00C0417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FAC12A" wp14:editId="06D128ED">
              <wp:simplePos x="0" y="0"/>
              <wp:positionH relativeFrom="column">
                <wp:posOffset>-85090</wp:posOffset>
              </wp:positionH>
              <wp:positionV relativeFrom="paragraph">
                <wp:posOffset>274955</wp:posOffset>
              </wp:positionV>
              <wp:extent cx="6284595" cy="635"/>
              <wp:effectExtent l="0" t="0" r="20955" b="37465"/>
              <wp:wrapNone/>
              <wp:docPr id="1" name="Conector angul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FA51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1" o:spid="_x0000_s1026" type="#_x0000_t34" style="position:absolute;margin-left:-6.7pt;margin-top:21.65pt;width:49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" adj="10799" strokeweight="1.5pt"/>
          </w:pict>
        </mc:Fallback>
      </mc:AlternateContent>
    </w:r>
  </w:p>
  <w:p w:rsidR="007A204A" w:rsidRDefault="007A20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B2B"/>
    <w:multiLevelType w:val="hybridMultilevel"/>
    <w:tmpl w:val="ADC84CE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D24B7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5246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2EF8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8F2E82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55FB8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72D0F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03526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857D6"/>
    <w:multiLevelType w:val="hybridMultilevel"/>
    <w:tmpl w:val="9FCCCBCC"/>
    <w:lvl w:ilvl="0" w:tplc="0D32B3E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0B740E4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A4C8B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1B48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6A0"/>
    <w:multiLevelType w:val="hybridMultilevel"/>
    <w:tmpl w:val="2242988E"/>
    <w:lvl w:ilvl="0" w:tplc="B9FC8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45594"/>
    <w:multiLevelType w:val="hybridMultilevel"/>
    <w:tmpl w:val="0632292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67AA"/>
    <w:multiLevelType w:val="hybridMultilevel"/>
    <w:tmpl w:val="FA36892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152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6E4"/>
    <w:multiLevelType w:val="hybridMultilevel"/>
    <w:tmpl w:val="7172C498"/>
    <w:lvl w:ilvl="0" w:tplc="9126D1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65078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2210E"/>
    <w:multiLevelType w:val="hybridMultilevel"/>
    <w:tmpl w:val="035A1726"/>
    <w:lvl w:ilvl="0" w:tplc="A5E264A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9">
    <w:nsid w:val="3CA972D8"/>
    <w:multiLevelType w:val="hybridMultilevel"/>
    <w:tmpl w:val="ADC84CE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374FEF"/>
    <w:multiLevelType w:val="hybridMultilevel"/>
    <w:tmpl w:val="FA36892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C063F"/>
    <w:multiLevelType w:val="hybridMultilevel"/>
    <w:tmpl w:val="0604037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71FEB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063C9"/>
    <w:multiLevelType w:val="hybridMultilevel"/>
    <w:tmpl w:val="EEDE7E3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B5A9B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06A9F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C5B0C"/>
    <w:multiLevelType w:val="hybridMultilevel"/>
    <w:tmpl w:val="84D08E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05527"/>
    <w:multiLevelType w:val="hybridMultilevel"/>
    <w:tmpl w:val="0632292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B5266"/>
    <w:multiLevelType w:val="hybridMultilevel"/>
    <w:tmpl w:val="738AF63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3AF7"/>
    <w:multiLevelType w:val="hybridMultilevel"/>
    <w:tmpl w:val="A6720778"/>
    <w:lvl w:ilvl="0" w:tplc="164CD7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71044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61C8A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95D9B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40A2C"/>
    <w:multiLevelType w:val="hybridMultilevel"/>
    <w:tmpl w:val="85A466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96D93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730D1"/>
    <w:multiLevelType w:val="hybridMultilevel"/>
    <w:tmpl w:val="DDF217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718F2"/>
    <w:multiLevelType w:val="hybridMultilevel"/>
    <w:tmpl w:val="87CE4DC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D7CE3"/>
    <w:multiLevelType w:val="hybridMultilevel"/>
    <w:tmpl w:val="20B4E7C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916FF"/>
    <w:multiLevelType w:val="hybridMultilevel"/>
    <w:tmpl w:val="3FB20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60F2C"/>
    <w:multiLevelType w:val="hybridMultilevel"/>
    <w:tmpl w:val="0E264AB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39"/>
  </w:num>
  <w:num w:numId="5">
    <w:abstractNumId w:val="14"/>
  </w:num>
  <w:num w:numId="6">
    <w:abstractNumId w:val="35"/>
  </w:num>
  <w:num w:numId="7">
    <w:abstractNumId w:val="23"/>
  </w:num>
  <w:num w:numId="8">
    <w:abstractNumId w:val="36"/>
  </w:num>
  <w:num w:numId="9">
    <w:abstractNumId w:val="37"/>
  </w:num>
  <w:num w:numId="10">
    <w:abstractNumId w:val="16"/>
  </w:num>
  <w:num w:numId="11">
    <w:abstractNumId w:val="21"/>
  </w:num>
  <w:num w:numId="12">
    <w:abstractNumId w:val="9"/>
  </w:num>
  <w:num w:numId="13">
    <w:abstractNumId w:val="29"/>
  </w:num>
  <w:num w:numId="14">
    <w:abstractNumId w:val="26"/>
  </w:num>
  <w:num w:numId="15">
    <w:abstractNumId w:val="7"/>
  </w:num>
  <w:num w:numId="16">
    <w:abstractNumId w:val="10"/>
  </w:num>
  <w:num w:numId="17">
    <w:abstractNumId w:val="17"/>
  </w:num>
  <w:num w:numId="18">
    <w:abstractNumId w:val="24"/>
  </w:num>
  <w:num w:numId="19">
    <w:abstractNumId w:val="13"/>
  </w:num>
  <w:num w:numId="20">
    <w:abstractNumId w:val="18"/>
  </w:num>
  <w:num w:numId="21">
    <w:abstractNumId w:val="20"/>
  </w:num>
  <w:num w:numId="22">
    <w:abstractNumId w:val="0"/>
  </w:num>
  <w:num w:numId="23">
    <w:abstractNumId w:val="12"/>
  </w:num>
  <w:num w:numId="24">
    <w:abstractNumId w:val="31"/>
  </w:num>
  <w:num w:numId="25">
    <w:abstractNumId w:val="15"/>
  </w:num>
  <w:num w:numId="26">
    <w:abstractNumId w:val="33"/>
  </w:num>
  <w:num w:numId="27">
    <w:abstractNumId w:val="38"/>
  </w:num>
  <w:num w:numId="28">
    <w:abstractNumId w:val="25"/>
  </w:num>
  <w:num w:numId="29">
    <w:abstractNumId w:val="1"/>
  </w:num>
  <w:num w:numId="30">
    <w:abstractNumId w:val="11"/>
  </w:num>
  <w:num w:numId="31">
    <w:abstractNumId w:val="2"/>
  </w:num>
  <w:num w:numId="32">
    <w:abstractNumId w:val="5"/>
  </w:num>
  <w:num w:numId="33">
    <w:abstractNumId w:val="22"/>
  </w:num>
  <w:num w:numId="34">
    <w:abstractNumId w:val="6"/>
  </w:num>
  <w:num w:numId="35">
    <w:abstractNumId w:val="4"/>
  </w:num>
  <w:num w:numId="36">
    <w:abstractNumId w:val="30"/>
  </w:num>
  <w:num w:numId="37">
    <w:abstractNumId w:val="34"/>
  </w:num>
  <w:num w:numId="38">
    <w:abstractNumId w:val="32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E5"/>
    <w:rsid w:val="00070EE2"/>
    <w:rsid w:val="000931E5"/>
    <w:rsid w:val="00101663"/>
    <w:rsid w:val="0014076E"/>
    <w:rsid w:val="001D5006"/>
    <w:rsid w:val="002E1B41"/>
    <w:rsid w:val="002E2E0F"/>
    <w:rsid w:val="00301896"/>
    <w:rsid w:val="003342E8"/>
    <w:rsid w:val="0033530D"/>
    <w:rsid w:val="00340CDC"/>
    <w:rsid w:val="0037525F"/>
    <w:rsid w:val="003F4A76"/>
    <w:rsid w:val="003F747D"/>
    <w:rsid w:val="0049661C"/>
    <w:rsid w:val="004C7F28"/>
    <w:rsid w:val="004D6DE1"/>
    <w:rsid w:val="004E7C95"/>
    <w:rsid w:val="004F24E0"/>
    <w:rsid w:val="005000A3"/>
    <w:rsid w:val="005042E9"/>
    <w:rsid w:val="00513AD3"/>
    <w:rsid w:val="00540C4D"/>
    <w:rsid w:val="00570F25"/>
    <w:rsid w:val="0057475D"/>
    <w:rsid w:val="00584813"/>
    <w:rsid w:val="005D166F"/>
    <w:rsid w:val="005F61FA"/>
    <w:rsid w:val="00663ADE"/>
    <w:rsid w:val="006D0DD7"/>
    <w:rsid w:val="00714632"/>
    <w:rsid w:val="007643A1"/>
    <w:rsid w:val="007A204A"/>
    <w:rsid w:val="007E3C26"/>
    <w:rsid w:val="00830285"/>
    <w:rsid w:val="00847F8A"/>
    <w:rsid w:val="00884147"/>
    <w:rsid w:val="00890041"/>
    <w:rsid w:val="00892D6A"/>
    <w:rsid w:val="008C5C45"/>
    <w:rsid w:val="008E3BE8"/>
    <w:rsid w:val="008E63A3"/>
    <w:rsid w:val="00940D15"/>
    <w:rsid w:val="009D55CA"/>
    <w:rsid w:val="00A02463"/>
    <w:rsid w:val="00A5585D"/>
    <w:rsid w:val="00A72AC5"/>
    <w:rsid w:val="00AC6A42"/>
    <w:rsid w:val="00B136AB"/>
    <w:rsid w:val="00B21F8B"/>
    <w:rsid w:val="00B43E77"/>
    <w:rsid w:val="00B763FC"/>
    <w:rsid w:val="00BC2BBB"/>
    <w:rsid w:val="00C0417A"/>
    <w:rsid w:val="00C07F7B"/>
    <w:rsid w:val="00C341AC"/>
    <w:rsid w:val="00C57E90"/>
    <w:rsid w:val="00CE560E"/>
    <w:rsid w:val="00CF30C4"/>
    <w:rsid w:val="00D232DF"/>
    <w:rsid w:val="00D30D82"/>
    <w:rsid w:val="00D36EAD"/>
    <w:rsid w:val="00EA4735"/>
    <w:rsid w:val="00F11E69"/>
    <w:rsid w:val="00F30574"/>
    <w:rsid w:val="00F374FE"/>
    <w:rsid w:val="00FE6592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7467FB3-464A-4865-8AB9-34482F81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931E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931E5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931E5"/>
    <w:rPr>
      <w:rFonts w:ascii="Calibri" w:eastAsia="Times New Roman" w:hAnsi="Calibri" w:cs="Times New Roman"/>
      <w:lang w:eastAsia="es-ES"/>
    </w:rPr>
  </w:style>
  <w:style w:type="character" w:customStyle="1" w:styleId="shorttext">
    <w:name w:val="short_text"/>
    <w:basedOn w:val="Fuentedeprrafopredeter"/>
    <w:rsid w:val="00301896"/>
  </w:style>
  <w:style w:type="paragraph" w:styleId="Textodeglobo">
    <w:name w:val="Balloon Text"/>
    <w:basedOn w:val="Normal"/>
    <w:link w:val="TextodegloboCar"/>
    <w:uiPriority w:val="99"/>
    <w:semiHidden/>
    <w:unhideWhenUsed/>
    <w:rsid w:val="003342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2E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F30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05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0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7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7475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6612-08CD-4A3D-8507-960F5CC6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1704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2017-04-10T17:05:00Z</cp:lastPrinted>
  <dcterms:created xsi:type="dcterms:W3CDTF">2017-04-17T12:39:00Z</dcterms:created>
  <dcterms:modified xsi:type="dcterms:W3CDTF">2025-02-14T12:04:00Z</dcterms:modified>
</cp:coreProperties>
</file>