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D862E" w14:textId="77777777" w:rsidR="00D63A2A" w:rsidRPr="00D63A2A" w:rsidRDefault="00D63A2A" w:rsidP="00D63A2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D63A2A">
        <w:rPr>
          <w:rFonts w:ascii="Times New Roman" w:hAnsi="Times New Roman" w:cs="Times New Roman"/>
          <w:b/>
          <w:bCs/>
        </w:rPr>
        <w:t>Exitoso desarrollo de la Jornada – Taller sobre el uso bilingüe en el contexto educativo</w:t>
      </w:r>
    </w:p>
    <w:p w14:paraId="3B5137CD" w14:textId="77777777" w:rsidR="00D63A2A" w:rsidRPr="00D63A2A" w:rsidRDefault="00D63A2A" w:rsidP="00D63A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63A2A">
        <w:rPr>
          <w:rFonts w:ascii="Times New Roman" w:hAnsi="Times New Roman" w:cs="Times New Roman"/>
        </w:rPr>
        <w:t xml:space="preserve">Con una excelente participación, se llevó a cabo la jornada – </w:t>
      </w:r>
      <w:proofErr w:type="gramStart"/>
      <w:r w:rsidRPr="00D63A2A">
        <w:rPr>
          <w:rFonts w:ascii="Times New Roman" w:hAnsi="Times New Roman" w:cs="Times New Roman"/>
        </w:rPr>
        <w:t>taller titulada</w:t>
      </w:r>
      <w:proofErr w:type="gramEnd"/>
      <w:r w:rsidRPr="00D63A2A">
        <w:rPr>
          <w:rFonts w:ascii="Times New Roman" w:hAnsi="Times New Roman" w:cs="Times New Roman"/>
        </w:rPr>
        <w:t xml:space="preserve"> </w:t>
      </w:r>
      <w:r w:rsidRPr="00D63A2A">
        <w:rPr>
          <w:rFonts w:ascii="Times New Roman" w:hAnsi="Times New Roman" w:cs="Times New Roman"/>
          <w:b/>
          <w:bCs/>
        </w:rPr>
        <w:t>“El uso bilingüe en diferentes situaciones del contexto de aprendizaje”</w:t>
      </w:r>
      <w:r w:rsidRPr="00D63A2A">
        <w:rPr>
          <w:rFonts w:ascii="Times New Roman" w:hAnsi="Times New Roman" w:cs="Times New Roman"/>
        </w:rPr>
        <w:t>, un espacio dedicado a la reflexión y al intercambio de experiencias sobre la gestión e impacto del bilingüismo en el ámbito educativo.</w:t>
      </w:r>
    </w:p>
    <w:p w14:paraId="35D689F1" w14:textId="77777777" w:rsidR="00D63A2A" w:rsidRPr="00D63A2A" w:rsidRDefault="00D63A2A" w:rsidP="00D63A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63A2A">
        <w:rPr>
          <w:rFonts w:ascii="Times New Roman" w:hAnsi="Times New Roman" w:cs="Times New Roman"/>
        </w:rPr>
        <w:t>El evento contó con las destacadas ponencias de los siguientes profesionales:</w:t>
      </w:r>
    </w:p>
    <w:p w14:paraId="0276AD8F" w14:textId="77777777" w:rsidR="00D63A2A" w:rsidRPr="00D63A2A" w:rsidRDefault="00D63A2A" w:rsidP="00D63A2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63A2A">
        <w:rPr>
          <w:rFonts w:ascii="Times New Roman" w:hAnsi="Times New Roman" w:cs="Times New Roman"/>
          <w:b/>
          <w:bCs/>
        </w:rPr>
        <w:t>Lic. Camila Echeverría</w:t>
      </w:r>
    </w:p>
    <w:p w14:paraId="1DECF39C" w14:textId="77777777" w:rsidR="00D63A2A" w:rsidRPr="00D63A2A" w:rsidRDefault="00D63A2A" w:rsidP="00D63A2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proofErr w:type="spellStart"/>
      <w:r w:rsidRPr="00D63A2A">
        <w:rPr>
          <w:rFonts w:ascii="Times New Roman" w:hAnsi="Times New Roman" w:cs="Times New Roman"/>
          <w:b/>
          <w:bCs/>
        </w:rPr>
        <w:t>Mgtr</w:t>
      </w:r>
      <w:proofErr w:type="spellEnd"/>
      <w:r w:rsidRPr="00D63A2A">
        <w:rPr>
          <w:rFonts w:ascii="Times New Roman" w:hAnsi="Times New Roman" w:cs="Times New Roman"/>
          <w:b/>
          <w:bCs/>
        </w:rPr>
        <w:t>. Yolanda Santacruz</w:t>
      </w:r>
    </w:p>
    <w:p w14:paraId="264A650B" w14:textId="77777777" w:rsidR="00D63A2A" w:rsidRPr="00D63A2A" w:rsidRDefault="00D63A2A" w:rsidP="00D63A2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63A2A">
        <w:rPr>
          <w:rFonts w:ascii="Times New Roman" w:hAnsi="Times New Roman" w:cs="Times New Roman"/>
          <w:b/>
          <w:bCs/>
        </w:rPr>
        <w:t>Lic. Hugo Esteche</w:t>
      </w:r>
    </w:p>
    <w:p w14:paraId="0F131869" w14:textId="77777777" w:rsidR="00D63A2A" w:rsidRPr="00D63A2A" w:rsidRDefault="00D63A2A" w:rsidP="00D63A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63A2A">
        <w:rPr>
          <w:rFonts w:ascii="Times New Roman" w:hAnsi="Times New Roman" w:cs="Times New Roman"/>
        </w:rPr>
        <w:t xml:space="preserve">La actividad tuvo lugar el </w:t>
      </w:r>
      <w:r w:rsidRPr="00D63A2A">
        <w:rPr>
          <w:rFonts w:ascii="Times New Roman" w:hAnsi="Times New Roman" w:cs="Times New Roman"/>
          <w:b/>
          <w:bCs/>
        </w:rPr>
        <w:t>martes 8 de septiembre</w:t>
      </w:r>
      <w:r w:rsidRPr="00D63A2A">
        <w:rPr>
          <w:rFonts w:ascii="Times New Roman" w:hAnsi="Times New Roman" w:cs="Times New Roman"/>
        </w:rPr>
        <w:t xml:space="preserve">, en el horario de </w:t>
      </w:r>
      <w:r w:rsidRPr="00D63A2A">
        <w:rPr>
          <w:rFonts w:ascii="Times New Roman" w:hAnsi="Times New Roman" w:cs="Times New Roman"/>
          <w:b/>
          <w:bCs/>
        </w:rPr>
        <w:t>13:00 a 17:00 h</w:t>
      </w:r>
      <w:r w:rsidRPr="00D63A2A">
        <w:rPr>
          <w:rFonts w:ascii="Times New Roman" w:hAnsi="Times New Roman" w:cs="Times New Roman"/>
        </w:rPr>
        <w:t xml:space="preserve">, en las instalaciones de la </w:t>
      </w:r>
      <w:r w:rsidRPr="00D63A2A">
        <w:rPr>
          <w:rFonts w:ascii="Times New Roman" w:hAnsi="Times New Roman" w:cs="Times New Roman"/>
          <w:b/>
          <w:bCs/>
        </w:rPr>
        <w:t>Sede de la UNI – Filial Coronel Bogado</w:t>
      </w:r>
      <w:r w:rsidRPr="00D63A2A">
        <w:rPr>
          <w:rFonts w:ascii="Times New Roman" w:hAnsi="Times New Roman" w:cs="Times New Roman"/>
        </w:rPr>
        <w:t>.</w:t>
      </w:r>
    </w:p>
    <w:p w14:paraId="6A9C3D92" w14:textId="77777777" w:rsidR="00D63A2A" w:rsidRPr="00D63A2A" w:rsidRDefault="00D63A2A" w:rsidP="00D63A2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63A2A">
        <w:rPr>
          <w:rFonts w:ascii="Times New Roman" w:hAnsi="Times New Roman" w:cs="Times New Roman"/>
        </w:rPr>
        <w:t>Durante la jornada, los asistentes formaron parte de un enriquecedor espacio de aprendizaje, diálogo e intercambio académico. Agradecemos sinceramente a los disertantes y a todos los participantes que hicieron posible el desarrollo exitoso de este encuentro.</w:t>
      </w:r>
    </w:p>
    <w:p w14:paraId="1812262A" w14:textId="77777777" w:rsidR="00BD50CB" w:rsidRDefault="00BD50CB"/>
    <w:sectPr w:rsidR="00BD50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407D4"/>
    <w:multiLevelType w:val="multilevel"/>
    <w:tmpl w:val="1A9A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96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A2A"/>
    <w:rsid w:val="000814E1"/>
    <w:rsid w:val="00BD50CB"/>
    <w:rsid w:val="00BF1F51"/>
    <w:rsid w:val="00D6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D7E2"/>
  <w15:chartTrackingRefBased/>
  <w15:docId w15:val="{CC8B9C92-C329-40C9-895E-2858B532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63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3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3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3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3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3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3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3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3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3A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3A2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3A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3A2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3A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3A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3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3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3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3A2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3A2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3A2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3A2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3A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787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2026-09-09T00:08:00Z</dcterms:created>
  <dcterms:modified xsi:type="dcterms:W3CDTF">2026-09-09T00:10:00Z</dcterms:modified>
</cp:coreProperties>
</file>